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3A30" w14:textId="77777777" w:rsidR="00A4353E" w:rsidRDefault="001A7CF6" w:rsidP="001A7CF6">
      <w:pPr>
        <w:jc w:val="center"/>
        <w:rPr>
          <w:sz w:val="36"/>
          <w:szCs w:val="36"/>
        </w:rPr>
      </w:pPr>
      <w:r>
        <w:rPr>
          <w:sz w:val="36"/>
          <w:szCs w:val="36"/>
        </w:rPr>
        <w:t>STAM LAW FIRM, PLLC</w:t>
      </w:r>
    </w:p>
    <w:p w14:paraId="49AE30FB" w14:textId="77777777" w:rsidR="001A7CF6" w:rsidRDefault="001A7CF6" w:rsidP="001A7CF6">
      <w:pPr>
        <w:jc w:val="center"/>
        <w:rPr>
          <w:szCs w:val="24"/>
        </w:rPr>
      </w:pPr>
      <w:r>
        <w:rPr>
          <w:szCs w:val="24"/>
        </w:rPr>
        <w:t>ATTORNEYS AT LAW</w:t>
      </w:r>
    </w:p>
    <w:p w14:paraId="3A99FC9A" w14:textId="77777777" w:rsidR="001A7CF6" w:rsidRDefault="001A7CF6" w:rsidP="001A7CF6">
      <w:pPr>
        <w:jc w:val="center"/>
        <w:rPr>
          <w:szCs w:val="24"/>
        </w:rPr>
      </w:pPr>
      <w:r>
        <w:rPr>
          <w:szCs w:val="24"/>
        </w:rPr>
        <w:t>510 W. Williams Street – P.O. Box 1600</w:t>
      </w:r>
    </w:p>
    <w:p w14:paraId="407C7D9B" w14:textId="77777777" w:rsidR="001A7CF6" w:rsidRDefault="001A7CF6" w:rsidP="001A7CF6">
      <w:pPr>
        <w:jc w:val="center"/>
        <w:rPr>
          <w:szCs w:val="24"/>
        </w:rPr>
      </w:pPr>
      <w:r>
        <w:rPr>
          <w:szCs w:val="24"/>
        </w:rPr>
        <w:t>Apex, North Carolina 27502-1600</w:t>
      </w:r>
    </w:p>
    <w:p w14:paraId="02EB7F1A" w14:textId="77777777" w:rsidR="001A7CF6" w:rsidRDefault="001A7CF6" w:rsidP="001A7CF6">
      <w:pPr>
        <w:jc w:val="center"/>
        <w:rPr>
          <w:szCs w:val="24"/>
        </w:rPr>
      </w:pPr>
      <w:r>
        <w:rPr>
          <w:szCs w:val="24"/>
        </w:rPr>
        <w:t>Telephone: (919) 362-8873</w:t>
      </w:r>
    </w:p>
    <w:p w14:paraId="1F77A91E" w14:textId="77777777" w:rsidR="001A7CF6" w:rsidRDefault="001A7CF6" w:rsidP="001A7CF6">
      <w:pPr>
        <w:jc w:val="center"/>
        <w:rPr>
          <w:szCs w:val="24"/>
        </w:rPr>
      </w:pPr>
      <w:r>
        <w:rPr>
          <w:szCs w:val="24"/>
        </w:rPr>
        <w:t>Fax: (919-387-1171 (Main)</w:t>
      </w:r>
    </w:p>
    <w:p w14:paraId="4C9F9EDE" w14:textId="77777777" w:rsidR="001A7CF6" w:rsidRDefault="001A7CF6" w:rsidP="001A7CF6">
      <w:pPr>
        <w:jc w:val="center"/>
        <w:rPr>
          <w:szCs w:val="24"/>
        </w:rPr>
      </w:pPr>
      <w:r>
        <w:rPr>
          <w:szCs w:val="24"/>
        </w:rPr>
        <w:t>Fax: (919) 387-7329 (Real Estate)</w:t>
      </w:r>
    </w:p>
    <w:p w14:paraId="229E999F" w14:textId="77777777" w:rsidR="001A7CF6" w:rsidRDefault="001A7CF6" w:rsidP="001A7CF6">
      <w:pPr>
        <w:jc w:val="center"/>
        <w:rPr>
          <w:szCs w:val="24"/>
        </w:rPr>
      </w:pPr>
    </w:p>
    <w:p w14:paraId="39781C9D" w14:textId="77777777" w:rsidR="001A7CF6" w:rsidRDefault="001A7CF6" w:rsidP="001A7CF6">
      <w:pPr>
        <w:rPr>
          <w:sz w:val="18"/>
          <w:szCs w:val="18"/>
        </w:rPr>
      </w:pPr>
      <w:r>
        <w:rPr>
          <w:sz w:val="18"/>
          <w:szCs w:val="18"/>
        </w:rPr>
        <w:t xml:space="preserve">Paul </w:t>
      </w:r>
      <w:r w:rsidRPr="001A7CF6">
        <w:rPr>
          <w:sz w:val="18"/>
          <w:szCs w:val="18"/>
        </w:rPr>
        <w:t xml:space="preserve">Stam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4" w:history="1">
        <w:r w:rsidR="00176C03" w:rsidRPr="00963FE3">
          <w:rPr>
            <w:rStyle w:val="Hyperlink"/>
            <w:sz w:val="18"/>
            <w:szCs w:val="18"/>
          </w:rPr>
          <w:t>paulstam@stamlawfirm.com</w:t>
        </w:r>
      </w:hyperlink>
    </w:p>
    <w:p w14:paraId="4FEE812F" w14:textId="77777777" w:rsidR="001A7CF6" w:rsidRDefault="001A7CF6" w:rsidP="001A7CF6">
      <w:pPr>
        <w:rPr>
          <w:sz w:val="18"/>
          <w:szCs w:val="18"/>
        </w:rPr>
      </w:pPr>
      <w:r>
        <w:rPr>
          <w:sz w:val="18"/>
          <w:szCs w:val="18"/>
        </w:rPr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</w:t>
      </w:r>
    </w:p>
    <w:p w14:paraId="479BC894" w14:textId="28E6D67E" w:rsidR="000960DC" w:rsidRDefault="001F4122" w:rsidP="00E94C39">
      <w:pPr>
        <w:jc w:val="center"/>
      </w:pPr>
      <w:r>
        <w:t xml:space="preserve">March </w:t>
      </w:r>
      <w:r w:rsidR="000878F1">
        <w:t>16</w:t>
      </w:r>
      <w:r>
        <w:t>, 2020</w:t>
      </w:r>
    </w:p>
    <w:p w14:paraId="400000BD" w14:textId="5B293437" w:rsidR="001F4122" w:rsidRDefault="001F4122" w:rsidP="001F4122"/>
    <w:p w14:paraId="45429032" w14:textId="77777777" w:rsidR="001F4122" w:rsidRDefault="001F4122" w:rsidP="001F4122">
      <w:pPr>
        <w:spacing w:line="276" w:lineRule="auto"/>
        <w:rPr>
          <w:rFonts w:eastAsia="Arial"/>
          <w:szCs w:val="24"/>
          <w:lang w:val="en"/>
        </w:rPr>
      </w:pPr>
      <w:r>
        <w:rPr>
          <w:rFonts w:eastAsia="Arial"/>
          <w:szCs w:val="24"/>
          <w:lang w:val="en"/>
        </w:rPr>
        <w:t>F</w:t>
      </w:r>
      <w:r w:rsidRPr="001F4122">
        <w:rPr>
          <w:rFonts w:eastAsia="Arial"/>
          <w:szCs w:val="24"/>
          <w:lang w:val="en"/>
        </w:rPr>
        <w:t xml:space="preserve">riends and </w:t>
      </w:r>
      <w:r>
        <w:rPr>
          <w:rFonts w:eastAsia="Arial"/>
          <w:szCs w:val="24"/>
          <w:lang w:val="en"/>
        </w:rPr>
        <w:t>C</w:t>
      </w:r>
      <w:r w:rsidRPr="001F4122">
        <w:rPr>
          <w:rFonts w:eastAsia="Arial"/>
          <w:szCs w:val="24"/>
          <w:lang w:val="en"/>
        </w:rPr>
        <w:t>olleagues</w:t>
      </w:r>
      <w:r>
        <w:rPr>
          <w:rFonts w:eastAsia="Arial"/>
          <w:szCs w:val="24"/>
          <w:lang w:val="en"/>
        </w:rPr>
        <w:t>,</w:t>
      </w:r>
    </w:p>
    <w:p w14:paraId="43910E0C" w14:textId="77777777" w:rsidR="00135166" w:rsidRDefault="00135166" w:rsidP="001F4122">
      <w:pPr>
        <w:spacing w:line="276" w:lineRule="auto"/>
        <w:rPr>
          <w:rFonts w:eastAsia="Arial"/>
          <w:szCs w:val="24"/>
          <w:lang w:val="en"/>
        </w:rPr>
      </w:pPr>
    </w:p>
    <w:p w14:paraId="6C32064F" w14:textId="2ED4C2DE" w:rsidR="00961FB6" w:rsidRDefault="001F4122" w:rsidP="005E1B30">
      <w:pPr>
        <w:rPr>
          <w:color w:val="222222"/>
          <w:szCs w:val="24"/>
          <w:shd w:val="clear" w:color="auto" w:fill="FFFFFF"/>
        </w:rPr>
      </w:pPr>
      <w:r>
        <w:rPr>
          <w:rFonts w:eastAsia="Arial"/>
          <w:szCs w:val="24"/>
          <w:lang w:val="en"/>
        </w:rPr>
        <w:tab/>
      </w:r>
      <w:r w:rsidR="005202DF">
        <w:rPr>
          <w:rFonts w:eastAsia="Arial"/>
          <w:szCs w:val="24"/>
          <w:lang w:val="en"/>
        </w:rPr>
        <w:tab/>
      </w:r>
      <w:r w:rsidR="000960DC">
        <w:rPr>
          <w:rFonts w:eastAsia="Arial"/>
          <w:szCs w:val="24"/>
          <w:lang w:val="en"/>
        </w:rPr>
        <w:t>W</w:t>
      </w:r>
      <w:r w:rsidRPr="001F4122">
        <w:rPr>
          <w:rFonts w:eastAsia="Arial"/>
          <w:szCs w:val="24"/>
          <w:lang w:val="en"/>
        </w:rPr>
        <w:t>ould you meet two friends of mine</w:t>
      </w:r>
      <w:r w:rsidR="00D26DE8">
        <w:rPr>
          <w:rFonts w:eastAsia="Arial"/>
          <w:szCs w:val="24"/>
          <w:lang w:val="en"/>
        </w:rPr>
        <w:t xml:space="preserve"> – </w:t>
      </w:r>
      <w:r w:rsidR="00D26DE8" w:rsidRPr="005202DF">
        <w:rPr>
          <w:rFonts w:eastAsia="Arial"/>
          <w:szCs w:val="24"/>
          <w:u w:val="single"/>
          <w:lang w:val="en"/>
        </w:rPr>
        <w:t>Beth Tanner</w:t>
      </w:r>
      <w:r w:rsidR="00D26DE8">
        <w:rPr>
          <w:rFonts w:eastAsia="Arial"/>
          <w:szCs w:val="24"/>
          <w:lang w:val="en"/>
        </w:rPr>
        <w:t xml:space="preserve"> and </w:t>
      </w:r>
      <w:r w:rsidR="00D26DE8" w:rsidRPr="005202DF">
        <w:rPr>
          <w:rFonts w:eastAsia="Arial"/>
          <w:szCs w:val="24"/>
          <w:u w:val="single"/>
          <w:lang w:val="en"/>
        </w:rPr>
        <w:t>Erin Par</w:t>
      </w:r>
      <w:r w:rsidR="00D26DE8" w:rsidRPr="005202DF">
        <w:rPr>
          <w:color w:val="222222"/>
          <w:szCs w:val="24"/>
          <w:u w:val="single"/>
          <w:shd w:val="clear" w:color="auto" w:fill="FFFFFF"/>
        </w:rPr>
        <w:t>é</w:t>
      </w:r>
      <w:r w:rsidR="00D26DE8">
        <w:rPr>
          <w:color w:val="222222"/>
          <w:szCs w:val="24"/>
          <w:shd w:val="clear" w:color="auto" w:fill="FFFFFF"/>
        </w:rPr>
        <w:t>?</w:t>
      </w:r>
    </w:p>
    <w:p w14:paraId="334496B1" w14:textId="77777777" w:rsidR="00135166" w:rsidRDefault="00135166" w:rsidP="005E1B30">
      <w:pPr>
        <w:rPr>
          <w:rFonts w:eastAsia="Arial"/>
          <w:szCs w:val="24"/>
          <w:lang w:val="en"/>
        </w:rPr>
      </w:pPr>
    </w:p>
    <w:p w14:paraId="1AEDA2A5" w14:textId="1CC491B2" w:rsidR="00135166" w:rsidRDefault="00961FB6" w:rsidP="00D26DE8">
      <w:pPr>
        <w:rPr>
          <w:rFonts w:eastAsia="Times New Roman"/>
        </w:rPr>
      </w:pPr>
      <w:r>
        <w:rPr>
          <w:rFonts w:eastAsia="Arial"/>
          <w:szCs w:val="24"/>
          <w:lang w:val="en"/>
        </w:rPr>
        <w:tab/>
      </w:r>
      <w:r w:rsidR="00D26DE8" w:rsidRPr="00135166">
        <w:rPr>
          <w:rFonts w:eastAsia="Arial"/>
          <w:szCs w:val="24"/>
          <w:u w:val="single"/>
          <w:lang w:val="en"/>
        </w:rPr>
        <w:t>Beth Tanner</w:t>
      </w:r>
      <w:r w:rsidR="00D26DE8" w:rsidRPr="001F4122">
        <w:rPr>
          <w:rFonts w:eastAsia="Arial"/>
          <w:szCs w:val="24"/>
          <w:lang w:val="en"/>
        </w:rPr>
        <w:t xml:space="preserve"> is a candidate for </w:t>
      </w:r>
      <w:r w:rsidR="00D26DE8" w:rsidRPr="005202DF">
        <w:rPr>
          <w:rFonts w:eastAsia="Arial"/>
          <w:szCs w:val="24"/>
          <w:u w:val="single"/>
          <w:lang w:val="en"/>
        </w:rPr>
        <w:t>District Court Judge</w:t>
      </w:r>
      <w:r w:rsidR="00D26DE8" w:rsidRPr="001F4122">
        <w:rPr>
          <w:rFonts w:eastAsia="Arial"/>
          <w:szCs w:val="24"/>
          <w:lang w:val="en"/>
        </w:rPr>
        <w:t xml:space="preserve"> </w:t>
      </w:r>
      <w:r w:rsidR="00D26DE8">
        <w:rPr>
          <w:rFonts w:eastAsia="Arial"/>
          <w:szCs w:val="24"/>
          <w:lang w:val="en"/>
        </w:rPr>
        <w:t>for</w:t>
      </w:r>
      <w:r w:rsidR="00D26DE8" w:rsidRPr="001F4122">
        <w:rPr>
          <w:rFonts w:eastAsia="Arial"/>
          <w:szCs w:val="24"/>
          <w:lang w:val="en"/>
        </w:rPr>
        <w:t xml:space="preserve"> District </w:t>
      </w:r>
      <w:r w:rsidR="00D26DE8">
        <w:rPr>
          <w:rFonts w:eastAsia="Arial"/>
          <w:szCs w:val="24"/>
          <w:lang w:val="en"/>
        </w:rPr>
        <w:t>10-F</w:t>
      </w:r>
      <w:r w:rsidR="00D26DE8" w:rsidRPr="001F4122">
        <w:rPr>
          <w:rFonts w:eastAsia="Arial"/>
          <w:szCs w:val="24"/>
          <w:lang w:val="en"/>
        </w:rPr>
        <w:t xml:space="preserve"> </w:t>
      </w:r>
      <w:r w:rsidR="00D26DE8">
        <w:rPr>
          <w:rFonts w:eastAsia="Arial"/>
          <w:szCs w:val="24"/>
          <w:lang w:val="en"/>
        </w:rPr>
        <w:t>(</w:t>
      </w:r>
      <w:r w:rsidR="00D26DE8" w:rsidRPr="001F4122">
        <w:rPr>
          <w:rFonts w:eastAsia="Arial"/>
          <w:szCs w:val="24"/>
          <w:lang w:val="en"/>
        </w:rPr>
        <w:t>Western Wake County</w:t>
      </w:r>
      <w:r w:rsidR="00D26DE8">
        <w:rPr>
          <w:rFonts w:eastAsia="Arial"/>
          <w:szCs w:val="24"/>
          <w:lang w:val="en"/>
        </w:rPr>
        <w:t>)</w:t>
      </w:r>
      <w:r w:rsidR="00D26DE8" w:rsidRPr="001F4122">
        <w:rPr>
          <w:rFonts w:eastAsia="Arial"/>
          <w:szCs w:val="24"/>
          <w:lang w:val="en"/>
        </w:rPr>
        <w:t xml:space="preserve"> stretching from Fuquay Varina through Holly Springs</w:t>
      </w:r>
      <w:r w:rsidR="00D26DE8">
        <w:rPr>
          <w:rFonts w:eastAsia="Arial"/>
          <w:szCs w:val="24"/>
          <w:lang w:val="en"/>
        </w:rPr>
        <w:t>,</w:t>
      </w:r>
      <w:r w:rsidR="00D26DE8" w:rsidRPr="001F4122">
        <w:rPr>
          <w:rFonts w:eastAsia="Arial"/>
          <w:szCs w:val="24"/>
          <w:lang w:val="en"/>
        </w:rPr>
        <w:t xml:space="preserve"> Apex</w:t>
      </w:r>
      <w:r w:rsidR="00D26DE8">
        <w:rPr>
          <w:rFonts w:eastAsia="Arial"/>
          <w:szCs w:val="24"/>
          <w:lang w:val="en"/>
        </w:rPr>
        <w:t>,</w:t>
      </w:r>
      <w:r w:rsidR="00D26DE8" w:rsidRPr="001F4122">
        <w:rPr>
          <w:rFonts w:eastAsia="Arial"/>
          <w:szCs w:val="24"/>
          <w:lang w:val="en"/>
        </w:rPr>
        <w:t xml:space="preserve"> parts of Cary and even </w:t>
      </w:r>
      <w:r w:rsidR="00D26DE8">
        <w:rPr>
          <w:rFonts w:eastAsia="Arial"/>
          <w:szCs w:val="24"/>
          <w:lang w:val="en"/>
        </w:rPr>
        <w:t xml:space="preserve">to </w:t>
      </w:r>
      <w:r w:rsidR="00D26DE8" w:rsidRPr="001F4122">
        <w:rPr>
          <w:rFonts w:eastAsia="Arial"/>
          <w:szCs w:val="24"/>
          <w:lang w:val="en"/>
        </w:rPr>
        <w:t>Morrisville</w:t>
      </w:r>
      <w:r w:rsidR="00D26DE8">
        <w:rPr>
          <w:rFonts w:eastAsia="Arial"/>
          <w:szCs w:val="24"/>
          <w:lang w:val="en"/>
        </w:rPr>
        <w:t>.</w:t>
      </w:r>
      <w:r w:rsidR="00D26DE8" w:rsidRPr="001F4122">
        <w:rPr>
          <w:rFonts w:eastAsia="Arial"/>
          <w:szCs w:val="24"/>
          <w:lang w:val="en"/>
        </w:rPr>
        <w:t xml:space="preserve"> </w:t>
      </w:r>
      <w:r w:rsidR="00A637A9">
        <w:rPr>
          <w:rFonts w:eastAsia="Times New Roman"/>
        </w:rPr>
        <w:t xml:space="preserve">Beth is the Associate Director </w:t>
      </w:r>
      <w:r w:rsidR="00216F2A">
        <w:rPr>
          <w:rFonts w:eastAsia="Times New Roman"/>
        </w:rPr>
        <w:t xml:space="preserve">of </w:t>
      </w:r>
      <w:r w:rsidR="00A637A9">
        <w:rPr>
          <w:rFonts w:eastAsia="Times New Roman"/>
        </w:rPr>
        <w:t>the Innocence Inquiry Commission</w:t>
      </w:r>
      <w:r w:rsidR="000960DC">
        <w:rPr>
          <w:rFonts w:eastAsia="Times New Roman"/>
        </w:rPr>
        <w:t>.</w:t>
      </w:r>
      <w:r w:rsidR="00A637A9">
        <w:rPr>
          <w:rFonts w:eastAsia="Times New Roman"/>
        </w:rPr>
        <w:t xml:space="preserve"> Beth investigat</w:t>
      </w:r>
      <w:r w:rsidR="00216F2A">
        <w:rPr>
          <w:rFonts w:eastAsia="Times New Roman"/>
        </w:rPr>
        <w:t>es</w:t>
      </w:r>
      <w:r w:rsidR="00A637A9">
        <w:rPr>
          <w:rFonts w:eastAsia="Times New Roman"/>
        </w:rPr>
        <w:t xml:space="preserve"> and present</w:t>
      </w:r>
      <w:r w:rsidR="00216F2A">
        <w:rPr>
          <w:rFonts w:eastAsia="Times New Roman"/>
        </w:rPr>
        <w:t>s</w:t>
      </w:r>
      <w:r w:rsidR="00A637A9">
        <w:rPr>
          <w:rFonts w:eastAsia="Times New Roman"/>
        </w:rPr>
        <w:t xml:space="preserve"> cases</w:t>
      </w:r>
      <w:r w:rsidR="005202DF">
        <w:rPr>
          <w:rFonts w:eastAsia="Times New Roman"/>
        </w:rPr>
        <w:t xml:space="preserve"> and</w:t>
      </w:r>
      <w:r w:rsidR="00A637A9">
        <w:rPr>
          <w:rFonts w:eastAsia="Times New Roman"/>
        </w:rPr>
        <w:t xml:space="preserve"> manag</w:t>
      </w:r>
      <w:r w:rsidR="00216F2A">
        <w:rPr>
          <w:rFonts w:eastAsia="Times New Roman"/>
        </w:rPr>
        <w:t>es</w:t>
      </w:r>
      <w:r w:rsidR="00A637A9">
        <w:rPr>
          <w:rFonts w:eastAsia="Times New Roman"/>
        </w:rPr>
        <w:t xml:space="preserve"> the Commission's caseload.  She has increased efficiency at the Commission which has resulted in eradicating the backlog</w:t>
      </w:r>
      <w:r w:rsidR="00135166">
        <w:rPr>
          <w:rFonts w:eastAsia="Times New Roman"/>
        </w:rPr>
        <w:t>.</w:t>
      </w:r>
      <w:r w:rsidR="00A637A9">
        <w:rPr>
          <w:rFonts w:eastAsia="Times New Roman"/>
        </w:rPr>
        <w:t xml:space="preserve"> Pr</w:t>
      </w:r>
      <w:r w:rsidR="000960DC">
        <w:rPr>
          <w:rFonts w:eastAsia="Times New Roman"/>
        </w:rPr>
        <w:t>eviously</w:t>
      </w:r>
      <w:r w:rsidR="00A637A9">
        <w:rPr>
          <w:rFonts w:eastAsia="Times New Roman"/>
        </w:rPr>
        <w:t>, Beth worked as Assistant General Counsel for the North Carolina Department of Public Safety and a</w:t>
      </w:r>
      <w:r w:rsidR="000960DC">
        <w:rPr>
          <w:rFonts w:eastAsia="Times New Roman"/>
        </w:rPr>
        <w:t>s</w:t>
      </w:r>
      <w:r w:rsidR="00A637A9">
        <w:rPr>
          <w:rFonts w:eastAsia="Times New Roman"/>
        </w:rPr>
        <w:t xml:space="preserve"> Assistant Attorney General for </w:t>
      </w:r>
      <w:r w:rsidR="00216F2A">
        <w:rPr>
          <w:rFonts w:eastAsia="Times New Roman"/>
        </w:rPr>
        <w:t>courts</w:t>
      </w:r>
      <w:r w:rsidR="00A637A9">
        <w:rPr>
          <w:rFonts w:eastAsia="Times New Roman"/>
        </w:rPr>
        <w:t xml:space="preserve">.  Beth has practiced </w:t>
      </w:r>
      <w:r w:rsidR="00135166">
        <w:rPr>
          <w:rFonts w:eastAsia="Times New Roman"/>
        </w:rPr>
        <w:t>at</w:t>
      </w:r>
      <w:r w:rsidR="00A637A9">
        <w:rPr>
          <w:rFonts w:eastAsia="Times New Roman"/>
        </w:rPr>
        <w:t xml:space="preserve"> </w:t>
      </w:r>
      <w:r w:rsidR="00D26DE8">
        <w:rPr>
          <w:rFonts w:eastAsia="Times New Roman"/>
        </w:rPr>
        <w:t xml:space="preserve">all levels of state and federal. </w:t>
      </w:r>
      <w:r w:rsidR="00A637A9">
        <w:rPr>
          <w:rFonts w:eastAsia="Times New Roman"/>
        </w:rPr>
        <w:t>She is married to Brent Tanner</w:t>
      </w:r>
      <w:r w:rsidR="000878F1">
        <w:rPr>
          <w:rFonts w:eastAsia="Times New Roman"/>
        </w:rPr>
        <w:t>.</w:t>
      </w:r>
      <w:r w:rsidR="00A637A9">
        <w:rPr>
          <w:rFonts w:eastAsia="Times New Roman"/>
        </w:rPr>
        <w:t xml:space="preserve"> </w:t>
      </w:r>
      <w:r w:rsidR="000960DC">
        <w:rPr>
          <w:rFonts w:eastAsia="Times New Roman"/>
        </w:rPr>
        <w:t>T</w:t>
      </w:r>
      <w:r w:rsidR="00A637A9">
        <w:rPr>
          <w:rFonts w:eastAsia="Times New Roman"/>
        </w:rPr>
        <w:t xml:space="preserve">hey have two </w:t>
      </w:r>
      <w:r w:rsidR="000960DC">
        <w:rPr>
          <w:rFonts w:eastAsia="Times New Roman"/>
        </w:rPr>
        <w:t>daughters.</w:t>
      </w:r>
      <w:r w:rsidR="00A637A9">
        <w:rPr>
          <w:rFonts w:eastAsia="Times New Roman"/>
        </w:rPr>
        <w:t xml:space="preserve">  Beth's </w:t>
      </w:r>
      <w:r w:rsidR="000878F1">
        <w:rPr>
          <w:rFonts w:eastAsia="Times New Roman"/>
        </w:rPr>
        <w:t>district court</w:t>
      </w:r>
      <w:r w:rsidR="00A637A9">
        <w:rPr>
          <w:rFonts w:eastAsia="Times New Roman"/>
        </w:rPr>
        <w:t xml:space="preserve"> race is the only</w:t>
      </w:r>
      <w:r w:rsidR="000960DC">
        <w:rPr>
          <w:rFonts w:eastAsia="Times New Roman"/>
        </w:rPr>
        <w:t xml:space="preserve"> </w:t>
      </w:r>
      <w:r w:rsidR="00D26DE8">
        <w:rPr>
          <w:rFonts w:eastAsia="Times New Roman"/>
        </w:rPr>
        <w:t>contested</w:t>
      </w:r>
      <w:r w:rsidR="00A637A9">
        <w:rPr>
          <w:rFonts w:eastAsia="Times New Roman"/>
        </w:rPr>
        <w:t xml:space="preserve"> race in Wake County </w:t>
      </w:r>
      <w:r w:rsidR="000878F1">
        <w:rPr>
          <w:rFonts w:eastAsia="Times New Roman"/>
        </w:rPr>
        <w:t>this</w:t>
      </w:r>
      <w:r w:rsidR="00A637A9">
        <w:rPr>
          <w:rFonts w:eastAsia="Times New Roman"/>
        </w:rPr>
        <w:t xml:space="preserve"> </w:t>
      </w:r>
      <w:r w:rsidR="00216F2A">
        <w:rPr>
          <w:rFonts w:eastAsia="Times New Roman"/>
        </w:rPr>
        <w:t>year</w:t>
      </w:r>
      <w:r w:rsidR="000960DC">
        <w:rPr>
          <w:rFonts w:eastAsia="Times New Roman"/>
        </w:rPr>
        <w:t>.</w:t>
      </w:r>
    </w:p>
    <w:p w14:paraId="697FC02D" w14:textId="77777777" w:rsidR="00E94C39" w:rsidRDefault="00E94C39" w:rsidP="00D26DE8">
      <w:pPr>
        <w:rPr>
          <w:rFonts w:eastAsia="Times New Roman"/>
        </w:rPr>
      </w:pPr>
    </w:p>
    <w:p w14:paraId="257EC234" w14:textId="6955C82F" w:rsidR="00791281" w:rsidRPr="00D26DE8" w:rsidRDefault="00A637A9" w:rsidP="00D26DE8">
      <w:pPr>
        <w:rPr>
          <w:rFonts w:eastAsia="Arial"/>
          <w:szCs w:val="24"/>
          <w:lang w:val="en"/>
        </w:rPr>
      </w:pPr>
      <w:r>
        <w:rPr>
          <w:rFonts w:eastAsia="Times New Roman"/>
        </w:rPr>
        <w:t xml:space="preserve"> </w:t>
      </w:r>
    </w:p>
    <w:p w14:paraId="20A306EE" w14:textId="3910A110" w:rsidR="001F4122" w:rsidRDefault="00791281" w:rsidP="005E1B30">
      <w:pPr>
        <w:rPr>
          <w:rFonts w:eastAsia="Arial"/>
          <w:szCs w:val="24"/>
          <w:lang w:val="en"/>
        </w:rPr>
      </w:pPr>
      <w:r>
        <w:rPr>
          <w:rFonts w:eastAsia="Arial"/>
          <w:szCs w:val="24"/>
          <w:lang w:val="en"/>
        </w:rPr>
        <w:tab/>
      </w:r>
      <w:r w:rsidR="00D26DE8" w:rsidRPr="00E94C39">
        <w:rPr>
          <w:rFonts w:eastAsia="Arial"/>
          <w:szCs w:val="24"/>
          <w:u w:val="single"/>
          <w:lang w:val="en"/>
        </w:rPr>
        <w:t xml:space="preserve">Erin </w:t>
      </w:r>
      <w:bookmarkStart w:id="0" w:name="_Hlk34301991"/>
      <w:r w:rsidR="00D26DE8" w:rsidRPr="00E94C39">
        <w:rPr>
          <w:rFonts w:eastAsia="Arial"/>
          <w:szCs w:val="24"/>
          <w:u w:val="single"/>
          <w:lang w:val="en"/>
        </w:rPr>
        <w:t>Par</w:t>
      </w:r>
      <w:r w:rsidR="00D26DE8" w:rsidRPr="00E94C39">
        <w:rPr>
          <w:color w:val="222222"/>
          <w:szCs w:val="24"/>
          <w:u w:val="single"/>
          <w:shd w:val="clear" w:color="auto" w:fill="FFFFFF"/>
        </w:rPr>
        <w:t>é</w:t>
      </w:r>
      <w:bookmarkEnd w:id="0"/>
      <w:r w:rsidR="00D26DE8">
        <w:rPr>
          <w:color w:val="222222"/>
          <w:szCs w:val="24"/>
          <w:shd w:val="clear" w:color="auto" w:fill="FFFFFF"/>
        </w:rPr>
        <w:t xml:space="preserve"> </w:t>
      </w:r>
      <w:r w:rsidR="00D26DE8" w:rsidRPr="001F4122">
        <w:rPr>
          <w:rFonts w:eastAsia="Arial"/>
          <w:szCs w:val="24"/>
          <w:lang w:val="en"/>
        </w:rPr>
        <w:t xml:space="preserve">is a candidate for the </w:t>
      </w:r>
      <w:r w:rsidR="005202DF">
        <w:rPr>
          <w:rFonts w:eastAsia="Arial"/>
          <w:szCs w:val="24"/>
          <w:u w:val="single"/>
          <w:lang w:val="en"/>
        </w:rPr>
        <w:t xml:space="preserve">State House of </w:t>
      </w:r>
      <w:r w:rsidR="005202DF" w:rsidRPr="005202DF">
        <w:rPr>
          <w:rFonts w:eastAsia="Arial"/>
          <w:szCs w:val="24"/>
          <w:u w:val="single"/>
          <w:lang w:val="en"/>
        </w:rPr>
        <w:t>Representatives</w:t>
      </w:r>
      <w:r w:rsidR="005202DF">
        <w:rPr>
          <w:rFonts w:eastAsia="Arial"/>
          <w:szCs w:val="24"/>
          <w:lang w:val="en"/>
        </w:rPr>
        <w:t xml:space="preserve"> </w:t>
      </w:r>
      <w:r w:rsidR="00D26DE8" w:rsidRPr="005202DF">
        <w:rPr>
          <w:rFonts w:eastAsia="Arial"/>
          <w:szCs w:val="24"/>
          <w:lang w:val="en"/>
        </w:rPr>
        <w:t>for</w:t>
      </w:r>
      <w:r w:rsidR="00D26DE8" w:rsidRPr="001F4122">
        <w:rPr>
          <w:rFonts w:eastAsia="Arial"/>
          <w:szCs w:val="24"/>
          <w:lang w:val="en"/>
        </w:rPr>
        <w:t xml:space="preserve"> </w:t>
      </w:r>
      <w:r w:rsidR="00D26DE8">
        <w:rPr>
          <w:rFonts w:eastAsia="Arial"/>
          <w:szCs w:val="24"/>
          <w:lang w:val="en"/>
        </w:rPr>
        <w:t>D</w:t>
      </w:r>
      <w:r w:rsidR="00D26DE8" w:rsidRPr="001F4122">
        <w:rPr>
          <w:rFonts w:eastAsia="Arial"/>
          <w:szCs w:val="24"/>
          <w:lang w:val="en"/>
        </w:rPr>
        <w:t xml:space="preserve">istrict </w:t>
      </w:r>
      <w:r w:rsidR="00D26DE8">
        <w:rPr>
          <w:rFonts w:eastAsia="Arial"/>
          <w:szCs w:val="24"/>
          <w:lang w:val="en"/>
        </w:rPr>
        <w:t>37 (</w:t>
      </w:r>
      <w:r w:rsidR="00D26DE8" w:rsidRPr="001F4122">
        <w:rPr>
          <w:rFonts w:eastAsia="Arial"/>
          <w:szCs w:val="24"/>
          <w:lang w:val="en"/>
        </w:rPr>
        <w:t>that I represented for many years</w:t>
      </w:r>
      <w:r w:rsidR="00D26DE8">
        <w:rPr>
          <w:rFonts w:eastAsia="Arial"/>
          <w:szCs w:val="24"/>
          <w:lang w:val="en"/>
        </w:rPr>
        <w:t>)</w:t>
      </w:r>
      <w:r w:rsidR="00E94C39">
        <w:rPr>
          <w:rFonts w:eastAsia="Arial"/>
          <w:szCs w:val="24"/>
          <w:lang w:val="en"/>
        </w:rPr>
        <w:t xml:space="preserve"> which </w:t>
      </w:r>
      <w:r w:rsidR="00D26DE8">
        <w:rPr>
          <w:rFonts w:eastAsia="Arial"/>
          <w:szCs w:val="24"/>
          <w:lang w:val="en"/>
        </w:rPr>
        <w:t>covers</w:t>
      </w:r>
      <w:r w:rsidR="00D26DE8" w:rsidRPr="001F4122">
        <w:rPr>
          <w:rFonts w:eastAsia="Arial"/>
          <w:szCs w:val="24"/>
          <w:lang w:val="en"/>
        </w:rPr>
        <w:t xml:space="preserve"> southern Wake County from Apex</w:t>
      </w:r>
      <w:r w:rsidR="00D26DE8">
        <w:rPr>
          <w:rFonts w:eastAsia="Arial"/>
          <w:szCs w:val="24"/>
          <w:lang w:val="en"/>
        </w:rPr>
        <w:t>,</w:t>
      </w:r>
      <w:r w:rsidR="00D26DE8" w:rsidRPr="001F4122">
        <w:rPr>
          <w:rFonts w:eastAsia="Arial"/>
          <w:szCs w:val="24"/>
          <w:lang w:val="en"/>
        </w:rPr>
        <w:t xml:space="preserve"> Holly Springs</w:t>
      </w:r>
      <w:r w:rsidR="00D26DE8">
        <w:rPr>
          <w:rFonts w:eastAsia="Arial"/>
          <w:szCs w:val="24"/>
          <w:lang w:val="en"/>
        </w:rPr>
        <w:t>,</w:t>
      </w:r>
      <w:r w:rsidR="00D26DE8" w:rsidRPr="001F4122">
        <w:rPr>
          <w:rFonts w:eastAsia="Arial"/>
          <w:szCs w:val="24"/>
          <w:lang w:val="en"/>
        </w:rPr>
        <w:t xml:space="preserve"> Fuquay Varina</w:t>
      </w:r>
      <w:r w:rsidR="00D26DE8">
        <w:rPr>
          <w:rFonts w:eastAsia="Arial"/>
          <w:szCs w:val="24"/>
          <w:lang w:val="en"/>
        </w:rPr>
        <w:t>,</w:t>
      </w:r>
      <w:r w:rsidR="00D26DE8" w:rsidRPr="001F4122">
        <w:rPr>
          <w:rFonts w:eastAsia="Arial"/>
          <w:szCs w:val="24"/>
          <w:lang w:val="en"/>
        </w:rPr>
        <w:t xml:space="preserve"> Willow Spring </w:t>
      </w:r>
      <w:r w:rsidR="00D26DE8">
        <w:rPr>
          <w:rFonts w:eastAsia="Arial"/>
          <w:szCs w:val="24"/>
          <w:lang w:val="en"/>
        </w:rPr>
        <w:t xml:space="preserve">to the </w:t>
      </w:r>
      <w:r w:rsidR="00D26DE8" w:rsidRPr="001F4122">
        <w:rPr>
          <w:rFonts w:eastAsia="Arial"/>
          <w:szCs w:val="24"/>
          <w:lang w:val="en"/>
        </w:rPr>
        <w:t>Johnston County Line</w:t>
      </w:r>
      <w:r w:rsidR="00D26DE8">
        <w:rPr>
          <w:rFonts w:eastAsia="Arial"/>
          <w:szCs w:val="24"/>
          <w:lang w:val="en"/>
        </w:rPr>
        <w:t>.</w:t>
      </w:r>
      <w:r w:rsidR="008F70D1">
        <w:rPr>
          <w:rFonts w:eastAsia="Arial"/>
          <w:szCs w:val="24"/>
          <w:lang w:val="en"/>
        </w:rPr>
        <w:t xml:space="preserve"> </w:t>
      </w:r>
      <w:r w:rsidR="001F4122" w:rsidRPr="001F4122">
        <w:rPr>
          <w:rFonts w:eastAsia="Arial"/>
          <w:szCs w:val="24"/>
          <w:lang w:val="en"/>
        </w:rPr>
        <w:t xml:space="preserve">Erin </w:t>
      </w:r>
      <w:r>
        <w:rPr>
          <w:rFonts w:eastAsia="Arial"/>
          <w:szCs w:val="24"/>
          <w:lang w:val="en"/>
        </w:rPr>
        <w:t xml:space="preserve">and her </w:t>
      </w:r>
      <w:r w:rsidR="001F4122" w:rsidRPr="001F4122">
        <w:rPr>
          <w:rFonts w:eastAsia="Arial"/>
          <w:szCs w:val="24"/>
          <w:lang w:val="en"/>
        </w:rPr>
        <w:t>husband</w:t>
      </w:r>
      <w:r w:rsidR="000960DC">
        <w:rPr>
          <w:rFonts w:eastAsia="Arial"/>
          <w:szCs w:val="24"/>
          <w:lang w:val="en"/>
        </w:rPr>
        <w:t>,</w:t>
      </w:r>
      <w:r w:rsidR="001F4122" w:rsidRPr="001F4122">
        <w:rPr>
          <w:rFonts w:eastAsia="Arial"/>
          <w:szCs w:val="24"/>
          <w:lang w:val="en"/>
        </w:rPr>
        <w:t xml:space="preserve"> Wayne</w:t>
      </w:r>
      <w:r w:rsidR="000960DC">
        <w:rPr>
          <w:rFonts w:eastAsia="Arial"/>
          <w:szCs w:val="24"/>
          <w:lang w:val="en"/>
        </w:rPr>
        <w:t>,</w:t>
      </w:r>
      <w:r w:rsidR="001F4122" w:rsidRPr="001F4122">
        <w:rPr>
          <w:rFonts w:eastAsia="Arial"/>
          <w:szCs w:val="24"/>
          <w:lang w:val="en"/>
        </w:rPr>
        <w:t xml:space="preserve"> own Play It Again Sports in Holly Springs</w:t>
      </w:r>
      <w:r w:rsidR="001F4122">
        <w:rPr>
          <w:rFonts w:eastAsia="Arial"/>
          <w:szCs w:val="24"/>
          <w:lang w:val="en"/>
        </w:rPr>
        <w:t>.</w:t>
      </w:r>
      <w:r w:rsidR="001F4122" w:rsidRPr="001F4122">
        <w:rPr>
          <w:rFonts w:eastAsia="Arial"/>
          <w:szCs w:val="24"/>
          <w:lang w:val="en"/>
        </w:rPr>
        <w:t xml:space="preserve"> </w:t>
      </w:r>
      <w:r w:rsidR="001F4122">
        <w:rPr>
          <w:rFonts w:eastAsia="Arial"/>
          <w:szCs w:val="24"/>
          <w:lang w:val="en"/>
        </w:rPr>
        <w:t>S</w:t>
      </w:r>
      <w:r w:rsidR="001F4122" w:rsidRPr="001F4122">
        <w:rPr>
          <w:rFonts w:eastAsia="Arial"/>
          <w:szCs w:val="24"/>
          <w:lang w:val="en"/>
        </w:rPr>
        <w:t xml:space="preserve">he is vice chair of the Holly Springs Board of </w:t>
      </w:r>
      <w:r w:rsidR="001F4122">
        <w:rPr>
          <w:rFonts w:eastAsia="Arial"/>
          <w:szCs w:val="24"/>
          <w:lang w:val="en"/>
        </w:rPr>
        <w:t>A</w:t>
      </w:r>
      <w:r w:rsidR="001F4122" w:rsidRPr="001F4122">
        <w:rPr>
          <w:rFonts w:eastAsia="Arial"/>
          <w:szCs w:val="24"/>
          <w:lang w:val="en"/>
        </w:rPr>
        <w:t>djustment</w:t>
      </w:r>
      <w:r w:rsidR="005202DF">
        <w:rPr>
          <w:rFonts w:eastAsia="Arial"/>
          <w:szCs w:val="24"/>
          <w:lang w:val="en"/>
        </w:rPr>
        <w:t>. Erin</w:t>
      </w:r>
      <w:r w:rsidR="001F4122" w:rsidRPr="001F4122">
        <w:rPr>
          <w:rFonts w:eastAsia="Arial"/>
          <w:szCs w:val="24"/>
          <w:lang w:val="en"/>
        </w:rPr>
        <w:t xml:space="preserve"> spent 12 years as a </w:t>
      </w:r>
      <w:r w:rsidR="008F70D1">
        <w:rPr>
          <w:rFonts w:eastAsia="Arial"/>
          <w:szCs w:val="24"/>
          <w:lang w:val="en"/>
        </w:rPr>
        <w:t>Family Readiness Group Leader supporting families of deployed soldiers</w:t>
      </w:r>
      <w:r w:rsidR="000960DC">
        <w:rPr>
          <w:rFonts w:eastAsia="Arial"/>
          <w:szCs w:val="24"/>
          <w:lang w:val="en"/>
        </w:rPr>
        <w:t xml:space="preserve"> while h</w:t>
      </w:r>
      <w:r w:rsidR="001F4122" w:rsidRPr="001F4122">
        <w:rPr>
          <w:rFonts w:eastAsia="Arial"/>
          <w:szCs w:val="24"/>
          <w:lang w:val="en"/>
        </w:rPr>
        <w:t>er husband was a</w:t>
      </w:r>
      <w:r w:rsidR="001F4122">
        <w:rPr>
          <w:rFonts w:eastAsia="Arial"/>
          <w:szCs w:val="24"/>
          <w:lang w:val="en"/>
        </w:rPr>
        <w:t>n</w:t>
      </w:r>
      <w:r w:rsidR="001F4122" w:rsidRPr="001F4122">
        <w:rPr>
          <w:rFonts w:eastAsia="Arial"/>
          <w:szCs w:val="24"/>
          <w:lang w:val="en"/>
        </w:rPr>
        <w:t xml:space="preserve"> Army Ranger and officer</w:t>
      </w:r>
      <w:r w:rsidR="001F4122">
        <w:rPr>
          <w:rFonts w:eastAsia="Arial"/>
          <w:szCs w:val="24"/>
          <w:lang w:val="en"/>
        </w:rPr>
        <w:t>.</w:t>
      </w:r>
      <w:r w:rsidR="001F4122" w:rsidRPr="001F4122">
        <w:rPr>
          <w:rFonts w:eastAsia="Arial"/>
          <w:szCs w:val="24"/>
          <w:lang w:val="en"/>
        </w:rPr>
        <w:t xml:space="preserve"> </w:t>
      </w:r>
      <w:r w:rsidR="000960DC">
        <w:rPr>
          <w:rFonts w:eastAsia="Arial"/>
          <w:szCs w:val="24"/>
          <w:lang w:val="en"/>
        </w:rPr>
        <w:t xml:space="preserve">They have 2 </w:t>
      </w:r>
      <w:r w:rsidR="000878F1">
        <w:rPr>
          <w:rFonts w:eastAsia="Arial"/>
          <w:szCs w:val="24"/>
          <w:lang w:val="en"/>
        </w:rPr>
        <w:t>children</w:t>
      </w:r>
      <w:r w:rsidR="00955FD3">
        <w:rPr>
          <w:rFonts w:eastAsia="Arial"/>
          <w:szCs w:val="24"/>
          <w:lang w:val="en"/>
        </w:rPr>
        <w:t xml:space="preserve">. Erin is the PTA president of a Holly Springs elementary school. </w:t>
      </w:r>
      <w:r w:rsidR="00E94C39">
        <w:rPr>
          <w:rFonts w:eastAsia="Arial"/>
          <w:szCs w:val="24"/>
          <w:lang w:val="en"/>
        </w:rPr>
        <w:t>She</w:t>
      </w:r>
      <w:r w:rsidR="001F4122" w:rsidRPr="001F4122">
        <w:rPr>
          <w:rFonts w:eastAsia="Arial"/>
          <w:szCs w:val="24"/>
          <w:lang w:val="en"/>
        </w:rPr>
        <w:t xml:space="preserve"> has </w:t>
      </w:r>
      <w:r w:rsidR="000878F1">
        <w:rPr>
          <w:rFonts w:eastAsia="Arial"/>
          <w:szCs w:val="24"/>
          <w:lang w:val="en"/>
        </w:rPr>
        <w:t xml:space="preserve">7 </w:t>
      </w:r>
      <w:r w:rsidR="00E94C39">
        <w:rPr>
          <w:rFonts w:eastAsia="Arial"/>
          <w:szCs w:val="24"/>
          <w:lang w:val="en"/>
        </w:rPr>
        <w:t>years</w:t>
      </w:r>
      <w:r w:rsidR="00E94C39" w:rsidRPr="001F4122">
        <w:rPr>
          <w:rFonts w:eastAsia="Arial"/>
          <w:szCs w:val="24"/>
          <w:lang w:val="en"/>
        </w:rPr>
        <w:t>’ experience</w:t>
      </w:r>
      <w:r w:rsidR="001F4122" w:rsidRPr="001F4122">
        <w:rPr>
          <w:rFonts w:eastAsia="Arial"/>
          <w:szCs w:val="24"/>
          <w:lang w:val="en"/>
        </w:rPr>
        <w:t xml:space="preserve"> </w:t>
      </w:r>
      <w:r w:rsidR="000878F1">
        <w:rPr>
          <w:rFonts w:eastAsia="Arial"/>
          <w:szCs w:val="24"/>
          <w:lang w:val="en"/>
        </w:rPr>
        <w:t>cutting government red tape</w:t>
      </w:r>
      <w:r w:rsidR="001F4122">
        <w:rPr>
          <w:rFonts w:eastAsia="Arial"/>
          <w:szCs w:val="24"/>
          <w:lang w:val="en"/>
        </w:rPr>
        <w:t>.</w:t>
      </w:r>
      <w:r w:rsidR="001F4122" w:rsidRPr="001F4122">
        <w:rPr>
          <w:rFonts w:eastAsia="Arial"/>
          <w:szCs w:val="24"/>
          <w:lang w:val="en"/>
        </w:rPr>
        <w:t xml:space="preserve"> </w:t>
      </w:r>
      <w:r w:rsidR="00E94C39">
        <w:rPr>
          <w:rFonts w:eastAsia="Arial"/>
          <w:szCs w:val="24"/>
          <w:lang w:val="en"/>
        </w:rPr>
        <w:t>Erin</w:t>
      </w:r>
      <w:r>
        <w:rPr>
          <w:rFonts w:eastAsia="Arial"/>
          <w:szCs w:val="24"/>
          <w:lang w:val="en"/>
        </w:rPr>
        <w:t xml:space="preserve"> is</w:t>
      </w:r>
      <w:r w:rsidR="001F4122" w:rsidRPr="001F4122">
        <w:rPr>
          <w:rFonts w:eastAsia="Arial"/>
          <w:szCs w:val="24"/>
          <w:lang w:val="en"/>
        </w:rPr>
        <w:t xml:space="preserve"> a violinist </w:t>
      </w:r>
      <w:r w:rsidR="000878F1">
        <w:rPr>
          <w:rFonts w:eastAsia="Arial"/>
          <w:szCs w:val="24"/>
          <w:lang w:val="en"/>
        </w:rPr>
        <w:t>and founded and directs the Holly Springs Y</w:t>
      </w:r>
      <w:r w:rsidR="00961FB6">
        <w:rPr>
          <w:rFonts w:eastAsia="Arial"/>
          <w:szCs w:val="24"/>
          <w:lang w:val="en"/>
        </w:rPr>
        <w:t>outh</w:t>
      </w:r>
      <w:r w:rsidR="001F4122" w:rsidRPr="001F4122">
        <w:rPr>
          <w:rFonts w:eastAsia="Arial"/>
          <w:szCs w:val="24"/>
          <w:lang w:val="en"/>
        </w:rPr>
        <w:t xml:space="preserve"> </w:t>
      </w:r>
      <w:r w:rsidR="000878F1">
        <w:rPr>
          <w:rFonts w:eastAsia="Arial"/>
          <w:szCs w:val="24"/>
          <w:lang w:val="en"/>
        </w:rPr>
        <w:t>O</w:t>
      </w:r>
      <w:r w:rsidR="001F4122" w:rsidRPr="001F4122">
        <w:rPr>
          <w:rFonts w:eastAsia="Arial"/>
          <w:szCs w:val="24"/>
          <w:lang w:val="en"/>
        </w:rPr>
        <w:t>rchestra</w:t>
      </w:r>
      <w:r w:rsidR="000878F1">
        <w:rPr>
          <w:rFonts w:eastAsia="Arial"/>
          <w:szCs w:val="24"/>
          <w:lang w:val="en"/>
        </w:rPr>
        <w:t>.</w:t>
      </w:r>
      <w:r w:rsidR="001F4122" w:rsidRPr="001F4122">
        <w:rPr>
          <w:rFonts w:eastAsia="Arial"/>
          <w:szCs w:val="24"/>
          <w:lang w:val="en"/>
        </w:rPr>
        <w:t xml:space="preserve"> </w:t>
      </w:r>
      <w:r w:rsidR="000878F1">
        <w:rPr>
          <w:rFonts w:eastAsia="Arial"/>
          <w:szCs w:val="24"/>
          <w:lang w:val="en"/>
        </w:rPr>
        <w:t>She has a master’s degree from George Mason University in International Commerce.</w:t>
      </w:r>
      <w:r w:rsidR="005202DF">
        <w:rPr>
          <w:rFonts w:eastAsia="Arial"/>
          <w:szCs w:val="24"/>
          <w:lang w:val="en"/>
        </w:rPr>
        <w:t xml:space="preserve"> </w:t>
      </w:r>
    </w:p>
    <w:p w14:paraId="346A78E6" w14:textId="64FC7841" w:rsidR="00135166" w:rsidRDefault="00135166" w:rsidP="005E1B30">
      <w:pPr>
        <w:rPr>
          <w:rFonts w:eastAsia="Arial"/>
          <w:szCs w:val="24"/>
          <w:lang w:val="en"/>
        </w:rPr>
      </w:pPr>
    </w:p>
    <w:p w14:paraId="449E43C2" w14:textId="77777777" w:rsidR="00E94C39" w:rsidRDefault="00E94C39" w:rsidP="005E1B30">
      <w:pPr>
        <w:rPr>
          <w:rFonts w:eastAsia="Arial"/>
          <w:szCs w:val="24"/>
          <w:lang w:val="en"/>
        </w:rPr>
      </w:pPr>
    </w:p>
    <w:p w14:paraId="12608D3C" w14:textId="1670765C" w:rsidR="00791281" w:rsidRDefault="001F4122" w:rsidP="005E1B30">
      <w:pPr>
        <w:rPr>
          <w:rFonts w:eastAsia="Arial"/>
          <w:szCs w:val="24"/>
          <w:lang w:val="en"/>
        </w:rPr>
      </w:pPr>
      <w:r>
        <w:rPr>
          <w:rFonts w:eastAsia="Arial"/>
          <w:szCs w:val="24"/>
          <w:lang w:val="en"/>
        </w:rPr>
        <w:tab/>
      </w:r>
      <w:r w:rsidR="005202DF">
        <w:rPr>
          <w:rFonts w:eastAsia="Arial"/>
          <w:szCs w:val="24"/>
          <w:lang w:val="en"/>
        </w:rPr>
        <w:t xml:space="preserve">Come to </w:t>
      </w:r>
      <w:r w:rsidRPr="001F4122">
        <w:rPr>
          <w:rFonts w:eastAsia="Arial"/>
          <w:szCs w:val="24"/>
          <w:lang w:val="en"/>
        </w:rPr>
        <w:t xml:space="preserve">my law office </w:t>
      </w:r>
      <w:r w:rsidR="00216F2A">
        <w:rPr>
          <w:rFonts w:eastAsia="Arial"/>
          <w:szCs w:val="24"/>
          <w:lang w:val="en"/>
        </w:rPr>
        <w:t>between</w:t>
      </w:r>
      <w:r w:rsidRPr="001F4122">
        <w:rPr>
          <w:rFonts w:eastAsia="Arial"/>
          <w:szCs w:val="24"/>
          <w:lang w:val="en"/>
        </w:rPr>
        <w:t xml:space="preserve"> 5 to 7</w:t>
      </w:r>
      <w:r w:rsidR="00955FD3">
        <w:rPr>
          <w:rFonts w:eastAsia="Arial"/>
          <w:szCs w:val="24"/>
          <w:lang w:val="en"/>
        </w:rPr>
        <w:t xml:space="preserve"> pm</w:t>
      </w:r>
      <w:r w:rsidRPr="001F4122">
        <w:rPr>
          <w:rFonts w:eastAsia="Arial"/>
          <w:szCs w:val="24"/>
          <w:lang w:val="en"/>
        </w:rPr>
        <w:t xml:space="preserve"> on April </w:t>
      </w:r>
      <w:r w:rsidR="00955FD3">
        <w:rPr>
          <w:rFonts w:eastAsia="Arial"/>
          <w:szCs w:val="24"/>
          <w:lang w:val="en"/>
        </w:rPr>
        <w:t>14</w:t>
      </w:r>
      <w:r w:rsidR="00955FD3" w:rsidRPr="005202DF">
        <w:rPr>
          <w:rFonts w:eastAsia="Arial"/>
          <w:szCs w:val="24"/>
          <w:vertAlign w:val="superscript"/>
          <w:lang w:val="en"/>
        </w:rPr>
        <w:t>th</w:t>
      </w:r>
      <w:r w:rsidR="005202DF">
        <w:rPr>
          <w:rFonts w:eastAsia="Arial"/>
          <w:szCs w:val="24"/>
          <w:lang w:val="en"/>
        </w:rPr>
        <w:t xml:space="preserve"> for a “meet and greet</w:t>
      </w:r>
      <w:r>
        <w:rPr>
          <w:rFonts w:eastAsia="Arial"/>
          <w:szCs w:val="24"/>
          <w:lang w:val="en"/>
        </w:rPr>
        <w:t>.</w:t>
      </w:r>
      <w:r w:rsidR="005202DF">
        <w:rPr>
          <w:rFonts w:eastAsia="Arial"/>
          <w:szCs w:val="24"/>
          <w:lang w:val="en"/>
        </w:rPr>
        <w:t>”</w:t>
      </w:r>
      <w:r>
        <w:rPr>
          <w:rFonts w:eastAsia="Arial"/>
          <w:szCs w:val="24"/>
          <w:lang w:val="en"/>
        </w:rPr>
        <w:t xml:space="preserve"> There wi</w:t>
      </w:r>
      <w:r w:rsidRPr="001F4122">
        <w:rPr>
          <w:rFonts w:eastAsia="Arial"/>
          <w:szCs w:val="24"/>
          <w:lang w:val="en"/>
        </w:rPr>
        <w:t>ll be light refreshments</w:t>
      </w:r>
      <w:r>
        <w:rPr>
          <w:rFonts w:eastAsia="Arial"/>
          <w:szCs w:val="24"/>
          <w:lang w:val="en"/>
        </w:rPr>
        <w:t>.</w:t>
      </w:r>
      <w:r w:rsidRPr="001F4122">
        <w:rPr>
          <w:rFonts w:eastAsia="Arial"/>
          <w:szCs w:val="24"/>
          <w:lang w:val="en"/>
        </w:rPr>
        <w:t xml:space="preserve"> </w:t>
      </w:r>
      <w:r>
        <w:rPr>
          <w:rFonts w:eastAsia="Arial"/>
          <w:szCs w:val="24"/>
          <w:lang w:val="en"/>
        </w:rPr>
        <w:t>T</w:t>
      </w:r>
      <w:r w:rsidRPr="001F4122">
        <w:rPr>
          <w:rFonts w:eastAsia="Arial"/>
          <w:szCs w:val="24"/>
          <w:lang w:val="en"/>
        </w:rPr>
        <w:t xml:space="preserve">his is a </w:t>
      </w:r>
      <w:r w:rsidR="000878F1">
        <w:rPr>
          <w:rFonts w:eastAsia="Arial"/>
          <w:szCs w:val="24"/>
          <w:lang w:val="en"/>
        </w:rPr>
        <w:t>“</w:t>
      </w:r>
      <w:r w:rsidRPr="001F4122">
        <w:rPr>
          <w:rFonts w:eastAsia="Arial"/>
          <w:szCs w:val="24"/>
          <w:lang w:val="en"/>
        </w:rPr>
        <w:t>drop-in</w:t>
      </w:r>
      <w:r w:rsidR="000878F1">
        <w:rPr>
          <w:rFonts w:eastAsia="Arial"/>
          <w:szCs w:val="24"/>
          <w:lang w:val="en"/>
        </w:rPr>
        <w:t>”.</w:t>
      </w:r>
      <w:r w:rsidRPr="001F4122">
        <w:rPr>
          <w:rFonts w:eastAsia="Arial"/>
          <w:szCs w:val="24"/>
          <w:lang w:val="en"/>
        </w:rPr>
        <w:t xml:space="preserve"> </w:t>
      </w:r>
      <w:r w:rsidR="005202DF">
        <w:rPr>
          <w:rFonts w:eastAsia="Arial"/>
          <w:szCs w:val="24"/>
          <w:lang w:val="en"/>
        </w:rPr>
        <w:t>I hope no one</w:t>
      </w:r>
      <w:r w:rsidRPr="001F4122">
        <w:rPr>
          <w:rFonts w:eastAsia="Arial"/>
          <w:szCs w:val="24"/>
          <w:lang w:val="en"/>
        </w:rPr>
        <w:t xml:space="preserve"> stay</w:t>
      </w:r>
      <w:r w:rsidR="005202DF">
        <w:rPr>
          <w:rFonts w:eastAsia="Arial"/>
          <w:szCs w:val="24"/>
          <w:lang w:val="en"/>
        </w:rPr>
        <w:t>s</w:t>
      </w:r>
      <w:r w:rsidRPr="001F4122">
        <w:rPr>
          <w:rFonts w:eastAsia="Arial"/>
          <w:szCs w:val="24"/>
          <w:lang w:val="en"/>
        </w:rPr>
        <w:t xml:space="preserve"> for two hours</w:t>
      </w:r>
      <w:r w:rsidR="00791281">
        <w:rPr>
          <w:rFonts w:eastAsia="Arial"/>
          <w:szCs w:val="24"/>
          <w:lang w:val="en"/>
        </w:rPr>
        <w:t>.</w:t>
      </w:r>
      <w:r w:rsidRPr="001F4122">
        <w:rPr>
          <w:rFonts w:eastAsia="Arial"/>
          <w:szCs w:val="24"/>
          <w:lang w:val="en"/>
        </w:rPr>
        <w:t xml:space="preserve"> </w:t>
      </w:r>
      <w:r w:rsidR="005467BF" w:rsidRPr="00216F2A">
        <w:rPr>
          <w:rFonts w:eastAsia="Arial"/>
          <w:szCs w:val="24"/>
          <w:u w:val="single"/>
          <w:lang w:val="en"/>
        </w:rPr>
        <w:t>We will take precautions concerning the virus</w:t>
      </w:r>
      <w:r w:rsidR="005467BF">
        <w:rPr>
          <w:rFonts w:eastAsia="Arial"/>
          <w:szCs w:val="24"/>
          <w:lang w:val="en"/>
        </w:rPr>
        <w:t xml:space="preserve">. </w:t>
      </w:r>
      <w:r w:rsidR="005467BF" w:rsidRPr="00216F2A">
        <w:rPr>
          <w:rFonts w:eastAsia="Arial"/>
          <w:szCs w:val="24"/>
          <w:u w:val="single"/>
          <w:lang w:val="en"/>
        </w:rPr>
        <w:t>No handshakes, kissing, hugging</w:t>
      </w:r>
      <w:r w:rsidR="00216F2A" w:rsidRPr="00216F2A">
        <w:rPr>
          <w:rFonts w:eastAsia="Arial"/>
          <w:szCs w:val="24"/>
          <w:u w:val="single"/>
          <w:lang w:val="en"/>
        </w:rPr>
        <w:t xml:space="preserve"> or</w:t>
      </w:r>
      <w:r w:rsidR="005467BF" w:rsidRPr="00216F2A">
        <w:rPr>
          <w:rFonts w:eastAsia="Arial"/>
          <w:szCs w:val="24"/>
          <w:u w:val="single"/>
          <w:lang w:val="en"/>
        </w:rPr>
        <w:t xml:space="preserve"> double dipping</w:t>
      </w:r>
      <w:r w:rsidR="005467BF">
        <w:rPr>
          <w:rFonts w:eastAsia="Arial"/>
          <w:szCs w:val="24"/>
          <w:lang w:val="en"/>
        </w:rPr>
        <w:t>. If the weather is amenable, this will be partially outdoors.</w:t>
      </w:r>
    </w:p>
    <w:p w14:paraId="47246BAC" w14:textId="77777777" w:rsidR="00135166" w:rsidRDefault="00135166" w:rsidP="005E1B30">
      <w:pPr>
        <w:rPr>
          <w:rFonts w:eastAsia="Arial"/>
          <w:szCs w:val="24"/>
          <w:lang w:val="en"/>
        </w:rPr>
      </w:pPr>
    </w:p>
    <w:p w14:paraId="35BE3F7A" w14:textId="0631D528" w:rsidR="001F4122" w:rsidRDefault="00791281" w:rsidP="005E1B30">
      <w:pPr>
        <w:rPr>
          <w:rFonts w:eastAsia="Arial"/>
          <w:szCs w:val="24"/>
          <w:lang w:val="en"/>
        </w:rPr>
      </w:pPr>
      <w:r>
        <w:rPr>
          <w:rFonts w:eastAsia="Arial"/>
          <w:szCs w:val="24"/>
          <w:lang w:val="en"/>
        </w:rPr>
        <w:tab/>
        <w:t>T</w:t>
      </w:r>
      <w:r w:rsidR="001F4122" w:rsidRPr="001F4122">
        <w:rPr>
          <w:rFonts w:eastAsia="Arial"/>
          <w:szCs w:val="24"/>
          <w:lang w:val="en"/>
        </w:rPr>
        <w:t>hese are two quality candidates whom you</w:t>
      </w:r>
      <w:r w:rsidR="00961FB6">
        <w:rPr>
          <w:rFonts w:eastAsia="Arial"/>
          <w:szCs w:val="24"/>
          <w:lang w:val="en"/>
        </w:rPr>
        <w:t xml:space="preserve"> will</w:t>
      </w:r>
      <w:r w:rsidR="001F4122" w:rsidRPr="001F4122">
        <w:rPr>
          <w:rFonts w:eastAsia="Arial"/>
          <w:szCs w:val="24"/>
          <w:lang w:val="en"/>
        </w:rPr>
        <w:t xml:space="preserve"> be delighted to meet and support</w:t>
      </w:r>
      <w:r w:rsidR="001F4122">
        <w:rPr>
          <w:rFonts w:eastAsia="Arial"/>
          <w:szCs w:val="24"/>
          <w:lang w:val="en"/>
        </w:rPr>
        <w:t>.</w:t>
      </w:r>
      <w:r w:rsidR="00E94C39">
        <w:rPr>
          <w:rFonts w:eastAsia="Arial"/>
          <w:szCs w:val="24"/>
          <w:lang w:val="en"/>
        </w:rPr>
        <w:t xml:space="preserve"> </w:t>
      </w:r>
    </w:p>
    <w:p w14:paraId="11AB1C7D" w14:textId="3ABF63A9" w:rsidR="001F4122" w:rsidRDefault="001F4122" w:rsidP="00E94C39">
      <w:pPr>
        <w:rPr>
          <w:rFonts w:eastAsia="Arial"/>
          <w:szCs w:val="24"/>
          <w:lang w:val="en"/>
        </w:rPr>
      </w:pPr>
      <w:r>
        <w:rPr>
          <w:rFonts w:eastAsia="Arial"/>
          <w:szCs w:val="24"/>
          <w:lang w:val="en"/>
        </w:rPr>
        <w:tab/>
      </w:r>
    </w:p>
    <w:p w14:paraId="5C94DF87" w14:textId="77777777" w:rsidR="001F4122" w:rsidRDefault="001F4122" w:rsidP="001F4122">
      <w:pPr>
        <w:spacing w:line="276" w:lineRule="auto"/>
        <w:rPr>
          <w:rFonts w:eastAsia="Arial"/>
          <w:szCs w:val="24"/>
          <w:lang w:val="en"/>
        </w:rPr>
      </w:pP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  <w:t>Sin</w:t>
      </w:r>
      <w:r w:rsidRPr="001F4122">
        <w:rPr>
          <w:rFonts w:eastAsia="Arial"/>
          <w:szCs w:val="24"/>
          <w:lang w:val="en"/>
        </w:rPr>
        <w:t>cerely yours</w:t>
      </w:r>
      <w:r>
        <w:rPr>
          <w:rFonts w:eastAsia="Arial"/>
          <w:szCs w:val="24"/>
          <w:lang w:val="en"/>
        </w:rPr>
        <w:t>,</w:t>
      </w:r>
    </w:p>
    <w:p w14:paraId="5DBBDC37" w14:textId="77777777" w:rsidR="001F4122" w:rsidRDefault="001F4122" w:rsidP="001F4122">
      <w:pPr>
        <w:spacing w:line="276" w:lineRule="auto"/>
        <w:rPr>
          <w:rFonts w:eastAsia="Arial"/>
          <w:szCs w:val="24"/>
          <w:lang w:val="en"/>
        </w:rPr>
      </w:pPr>
    </w:p>
    <w:p w14:paraId="02FD0C04" w14:textId="77777777" w:rsidR="001F4122" w:rsidRDefault="001F4122" w:rsidP="001F4122">
      <w:pPr>
        <w:spacing w:line="276" w:lineRule="auto"/>
        <w:rPr>
          <w:rFonts w:eastAsia="Arial"/>
          <w:szCs w:val="24"/>
          <w:lang w:val="en"/>
        </w:rPr>
      </w:pPr>
    </w:p>
    <w:p w14:paraId="360FD7EF" w14:textId="069A43C5" w:rsidR="001F4122" w:rsidRDefault="001F4122" w:rsidP="001F4122">
      <w:pPr>
        <w:spacing w:line="276" w:lineRule="auto"/>
        <w:rPr>
          <w:rFonts w:eastAsia="Arial"/>
          <w:szCs w:val="24"/>
          <w:lang w:val="en"/>
        </w:rPr>
      </w:pP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</w:r>
      <w:r>
        <w:rPr>
          <w:rFonts w:eastAsia="Arial"/>
          <w:szCs w:val="24"/>
          <w:lang w:val="en"/>
        </w:rPr>
        <w:tab/>
        <w:t xml:space="preserve">Paul </w:t>
      </w:r>
      <w:r w:rsidRPr="001F4122">
        <w:rPr>
          <w:rFonts w:eastAsia="Arial"/>
          <w:szCs w:val="24"/>
          <w:lang w:val="en"/>
        </w:rPr>
        <w:t xml:space="preserve">Stam </w:t>
      </w:r>
    </w:p>
    <w:p w14:paraId="524F7A12" w14:textId="4C70B9E4" w:rsidR="00A526F7" w:rsidRDefault="001F4122" w:rsidP="005E1B30">
      <w:pPr>
        <w:spacing w:line="276" w:lineRule="auto"/>
      </w:pPr>
      <w:r>
        <w:rPr>
          <w:rFonts w:eastAsia="Arial"/>
          <w:sz w:val="18"/>
          <w:szCs w:val="18"/>
          <w:lang w:val="en"/>
        </w:rPr>
        <w:t xml:space="preserve">Letters: Tanner and </w:t>
      </w:r>
      <w:r w:rsidR="000B5520" w:rsidRPr="000B5520">
        <w:rPr>
          <w:rFonts w:eastAsia="Arial"/>
          <w:sz w:val="18"/>
          <w:szCs w:val="18"/>
          <w:lang w:val="en"/>
        </w:rPr>
        <w:t>Par</w:t>
      </w:r>
      <w:r w:rsidR="000B5520" w:rsidRPr="000B5520">
        <w:rPr>
          <w:color w:val="222222"/>
          <w:sz w:val="18"/>
          <w:szCs w:val="18"/>
          <w:shd w:val="clear" w:color="auto" w:fill="FFFFFF"/>
        </w:rPr>
        <w:t>é</w:t>
      </w:r>
      <w:r w:rsidR="000B5520">
        <w:rPr>
          <w:rFonts w:eastAsia="Arial"/>
          <w:sz w:val="18"/>
          <w:szCs w:val="18"/>
          <w:lang w:val="en"/>
        </w:rPr>
        <w:t xml:space="preserve"> </w:t>
      </w:r>
      <w:r>
        <w:rPr>
          <w:rFonts w:eastAsia="Arial"/>
          <w:sz w:val="18"/>
          <w:szCs w:val="18"/>
          <w:lang w:val="en"/>
        </w:rPr>
        <w:t>02</w:t>
      </w:r>
    </w:p>
    <w:sectPr w:rsidR="00A526F7" w:rsidSect="00E94C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0546D6A-4AF3-4D48-B003-79B797986AEF}"/>
    <w:docVar w:name="dgnword-eventsink" w:val="175032560"/>
  </w:docVars>
  <w:rsids>
    <w:rsidRoot w:val="001A7CF6"/>
    <w:rsid w:val="000667ED"/>
    <w:rsid w:val="000878F1"/>
    <w:rsid w:val="000960DC"/>
    <w:rsid w:val="000A5263"/>
    <w:rsid w:val="000B5520"/>
    <w:rsid w:val="001018C5"/>
    <w:rsid w:val="00135166"/>
    <w:rsid w:val="00164FD7"/>
    <w:rsid w:val="00176C03"/>
    <w:rsid w:val="001A7CF6"/>
    <w:rsid w:val="001B7E03"/>
    <w:rsid w:val="001D4086"/>
    <w:rsid w:val="001F4122"/>
    <w:rsid w:val="00216F2A"/>
    <w:rsid w:val="002268C3"/>
    <w:rsid w:val="00237998"/>
    <w:rsid w:val="002C509B"/>
    <w:rsid w:val="002F1E50"/>
    <w:rsid w:val="00302F27"/>
    <w:rsid w:val="00312516"/>
    <w:rsid w:val="0032464D"/>
    <w:rsid w:val="00336BA8"/>
    <w:rsid w:val="003F1A16"/>
    <w:rsid w:val="00412224"/>
    <w:rsid w:val="004E547C"/>
    <w:rsid w:val="005202DF"/>
    <w:rsid w:val="005467BF"/>
    <w:rsid w:val="0059141D"/>
    <w:rsid w:val="005E1B30"/>
    <w:rsid w:val="005F18F2"/>
    <w:rsid w:val="006039DD"/>
    <w:rsid w:val="006831CA"/>
    <w:rsid w:val="00686BD8"/>
    <w:rsid w:val="006F1745"/>
    <w:rsid w:val="00760AA3"/>
    <w:rsid w:val="00791281"/>
    <w:rsid w:val="008067FF"/>
    <w:rsid w:val="00844651"/>
    <w:rsid w:val="008F5BAC"/>
    <w:rsid w:val="008F70D1"/>
    <w:rsid w:val="009166A0"/>
    <w:rsid w:val="00955FD3"/>
    <w:rsid w:val="00961FB6"/>
    <w:rsid w:val="00991F8F"/>
    <w:rsid w:val="009D6138"/>
    <w:rsid w:val="009E7C6E"/>
    <w:rsid w:val="00A01A44"/>
    <w:rsid w:val="00A1627F"/>
    <w:rsid w:val="00A4353E"/>
    <w:rsid w:val="00A526F7"/>
    <w:rsid w:val="00A5442C"/>
    <w:rsid w:val="00A637A9"/>
    <w:rsid w:val="00AC2DA3"/>
    <w:rsid w:val="00C40D0B"/>
    <w:rsid w:val="00CF7B49"/>
    <w:rsid w:val="00D26DE8"/>
    <w:rsid w:val="00D849B4"/>
    <w:rsid w:val="00E24BD1"/>
    <w:rsid w:val="00E24E9A"/>
    <w:rsid w:val="00E62F5E"/>
    <w:rsid w:val="00E81B08"/>
    <w:rsid w:val="00E94C39"/>
    <w:rsid w:val="00ED7C4B"/>
    <w:rsid w:val="00EE0EA7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B206"/>
  <w15:chartTrackingRefBased/>
  <w15:docId w15:val="{1828175D-3122-4300-8D92-AE65EF96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1B0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1A7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C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stam@stam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Keith</dc:creator>
  <cp:keywords/>
  <dc:description/>
  <cp:lastModifiedBy>Darlene</cp:lastModifiedBy>
  <cp:revision>18</cp:revision>
  <cp:lastPrinted>2019-08-23T15:27:00Z</cp:lastPrinted>
  <dcterms:created xsi:type="dcterms:W3CDTF">2020-03-05T16:37:00Z</dcterms:created>
  <dcterms:modified xsi:type="dcterms:W3CDTF">2020-03-13T15:31:00Z</dcterms:modified>
</cp:coreProperties>
</file>